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266" w:rsidRPr="005E1266" w:rsidRDefault="005E1266" w:rsidP="005E1266">
      <w:pPr>
        <w:spacing w:after="240" w:line="240" w:lineRule="auto"/>
        <w:textAlignment w:val="baseline"/>
        <w:outlineLvl w:val="0"/>
        <w:rPr>
          <w:rFonts w:ascii="inherit" w:eastAsia="Times New Roman" w:hAnsi="inherit" w:cs="Times New Roman"/>
          <w:kern w:val="36"/>
          <w:sz w:val="43"/>
          <w:szCs w:val="43"/>
          <w:lang w:eastAsia="ru-RU"/>
        </w:rPr>
      </w:pPr>
      <w:r w:rsidRPr="005E1266">
        <w:rPr>
          <w:rFonts w:ascii="inherit" w:eastAsia="Times New Roman" w:hAnsi="inherit" w:cs="Times New Roman"/>
          <w:kern w:val="36"/>
          <w:sz w:val="43"/>
          <w:szCs w:val="43"/>
          <w:lang w:eastAsia="ru-RU"/>
        </w:rPr>
        <w:t>О численности обучающихся (воспитанников)</w:t>
      </w:r>
    </w:p>
    <w:p w:rsidR="005E1266" w:rsidRPr="005E1266" w:rsidRDefault="005E1266" w:rsidP="005E126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E1266" w:rsidRPr="005E1266" w:rsidRDefault="005E1266" w:rsidP="005E126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Сведения о ч</w:t>
      </w:r>
      <w:r w:rsidR="001B01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исленности воспитанников на 2024-2025</w:t>
      </w: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учебный </w:t>
      </w: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</w:t>
      </w:r>
    </w:p>
    <w:p w:rsidR="005E1266" w:rsidRPr="005E1266" w:rsidRDefault="005E1266" w:rsidP="005E126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Муниципального бюджетного дошкольного образовательного уч</w:t>
      </w:r>
      <w:r w:rsidR="001B01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реждения - </w:t>
      </w:r>
      <w:proofErr w:type="gramStart"/>
      <w:r w:rsidR="001B01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  сад</w:t>
      </w:r>
      <w:proofErr w:type="gramEnd"/>
      <w:r w:rsidR="001B01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proofErr w:type="spellStart"/>
      <w:r w:rsidR="001B01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Гульчачак</w:t>
      </w:r>
      <w:proofErr w:type="spellEnd"/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5E1266" w:rsidRPr="005E1266" w:rsidRDefault="005E1266" w:rsidP="005E126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Тукаевского муниципального района  Республики Татарстан</w:t>
      </w:r>
    </w:p>
    <w:tbl>
      <w:tblPr>
        <w:tblW w:w="10367" w:type="dxa"/>
        <w:tblInd w:w="-90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3"/>
        <w:gridCol w:w="1570"/>
        <w:gridCol w:w="1683"/>
        <w:gridCol w:w="1471"/>
        <w:gridCol w:w="1248"/>
        <w:gridCol w:w="1722"/>
      </w:tblGrid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Общая численность обучающихся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счет бюджета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Образовательная программа дошкольного образования Муниципального бюджетного дошкольного образовательного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учреждения - детский сад "Акчэчэк</w:t>
            </w: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 Тукаевского муниципального района Республики Татарстан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1B0119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0938AA" w:rsidRDefault="000938AA"/>
    <w:sectPr w:rsidR="0009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66"/>
    <w:rsid w:val="000938AA"/>
    <w:rsid w:val="001B0119"/>
    <w:rsid w:val="005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07CC2-4BA6-43FC-B104-53F2BF5C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Учетная запись Майкрософт</cp:lastModifiedBy>
  <cp:revision>2</cp:revision>
  <dcterms:created xsi:type="dcterms:W3CDTF">2025-02-11T05:18:00Z</dcterms:created>
  <dcterms:modified xsi:type="dcterms:W3CDTF">2025-02-11T05:18:00Z</dcterms:modified>
</cp:coreProperties>
</file>